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jc w:val="center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FORMATO 3</w:t>
      </w:r>
    </w:p>
    <w:p w:rsidR="00000000" w:rsidDel="00000000" w:rsidP="00000000" w:rsidRDefault="00000000" w:rsidRPr="00000000" w14:paraId="00000002">
      <w:pPr>
        <w:spacing w:after="0" w:line="240" w:lineRule="auto"/>
        <w:ind w:left="720" w:right="-34" w:hanging="720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EXPERIENCIA EN PAGO DE SINIESTROS</w:t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56.000000000002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34"/>
        <w:gridCol w:w="1275"/>
        <w:gridCol w:w="1276"/>
        <w:gridCol w:w="1276"/>
        <w:gridCol w:w="1843"/>
        <w:gridCol w:w="1134"/>
        <w:gridCol w:w="2018"/>
        <w:tblGridChange w:id="0">
          <w:tblGrid>
            <w:gridCol w:w="534"/>
            <w:gridCol w:w="1275"/>
            <w:gridCol w:w="1276"/>
            <w:gridCol w:w="1276"/>
            <w:gridCol w:w="1843"/>
            <w:gridCol w:w="1134"/>
            <w:gridCol w:w="2018"/>
          </w:tblGrid>
        </w:tblGridChange>
      </w:tblGrid>
      <w:tr>
        <w:trPr>
          <w:cantSplit w:val="0"/>
          <w:tblHeader w:val="0"/>
        </w:trPr>
        <w:tc>
          <w:tcPr>
            <w:shd w:fill="e0e0e0" w:val="clear"/>
            <w:vAlign w:val="center"/>
          </w:tcPr>
          <w:p w:rsidR="00000000" w:rsidDel="00000000" w:rsidP="00000000" w:rsidRDefault="00000000" w:rsidRPr="00000000" w14:paraId="00000004">
            <w:pPr>
              <w:spacing w:after="0" w:line="240" w:lineRule="auto"/>
              <w:ind w:left="720" w:hanging="720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No</w:t>
            </w:r>
          </w:p>
        </w:tc>
        <w:tc>
          <w:tcPr>
            <w:shd w:fill="e0e0e0" w:val="clear"/>
            <w:vAlign w:val="center"/>
          </w:tcPr>
          <w:p w:rsidR="00000000" w:rsidDel="00000000" w:rsidP="00000000" w:rsidRDefault="00000000" w:rsidRPr="00000000" w14:paraId="00000005">
            <w:pPr>
              <w:spacing w:after="0" w:line="240" w:lineRule="auto"/>
              <w:ind w:left="6" w:hanging="6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Tipo de póliza</w:t>
            </w:r>
          </w:p>
        </w:tc>
        <w:tc>
          <w:tcPr>
            <w:shd w:fill="e0e0e0" w:val="clear"/>
            <w:vAlign w:val="center"/>
          </w:tcPr>
          <w:p w:rsidR="00000000" w:rsidDel="00000000" w:rsidP="00000000" w:rsidRDefault="00000000" w:rsidRPr="00000000" w14:paraId="00000006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Amparo afectado</w:t>
            </w:r>
          </w:p>
        </w:tc>
        <w:tc>
          <w:tcPr>
            <w:shd w:fill="e0e0e0" w:val="clear"/>
            <w:vAlign w:val="center"/>
          </w:tcPr>
          <w:p w:rsidR="00000000" w:rsidDel="00000000" w:rsidP="00000000" w:rsidRDefault="00000000" w:rsidRPr="00000000" w14:paraId="00000007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Fecha siniestro</w:t>
            </w:r>
          </w:p>
        </w:tc>
        <w:tc>
          <w:tcPr>
            <w:shd w:fill="e0e0e0" w:val="clear"/>
            <w:vAlign w:val="center"/>
          </w:tcPr>
          <w:p w:rsidR="00000000" w:rsidDel="00000000" w:rsidP="00000000" w:rsidRDefault="00000000" w:rsidRPr="00000000" w14:paraId="00000008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Cuantía indemnizada en pesos</w:t>
            </w:r>
          </w:p>
        </w:tc>
        <w:tc>
          <w:tcPr>
            <w:shd w:fill="e0e0e0" w:val="clear"/>
            <w:vAlign w:val="center"/>
          </w:tcPr>
          <w:p w:rsidR="00000000" w:rsidDel="00000000" w:rsidP="00000000" w:rsidRDefault="00000000" w:rsidRPr="00000000" w14:paraId="00000009">
            <w:pPr>
              <w:spacing w:after="0" w:line="240" w:lineRule="auto"/>
              <w:ind w:left="720" w:hanging="720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Cliente</w:t>
            </w:r>
          </w:p>
        </w:tc>
        <w:tc>
          <w:tcPr>
            <w:shd w:fill="e0e0e0" w:val="clear"/>
            <w:vAlign w:val="center"/>
          </w:tcPr>
          <w:p w:rsidR="00000000" w:rsidDel="00000000" w:rsidP="00000000" w:rsidRDefault="00000000" w:rsidRPr="00000000" w14:paraId="0000000A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Fecha de pago indemnización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B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C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D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E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F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0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1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2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3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4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5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6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7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8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9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A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C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0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6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7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8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A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B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C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D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E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F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0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1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2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3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4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5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6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7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8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9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A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B">
            <w:pPr>
              <w:spacing w:after="0" w:line="240" w:lineRule="auto"/>
              <w:ind w:left="720" w:hanging="720"/>
              <w:jc w:val="both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C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line="240" w:lineRule="auto"/>
        <w:ind w:left="720" w:right="-34" w:hanging="720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Fonts w:ascii="Arial Narrow" w:cs="Arial Narrow" w:eastAsia="Arial Narrow" w:hAnsi="Arial Narrow"/>
          <w:sz w:val="24"/>
          <w:szCs w:val="24"/>
          <w:rtl w:val="0"/>
        </w:rPr>
        <w:t xml:space="preserve">______________________________________</w:t>
      </w:r>
    </w:p>
    <w:p w:rsidR="00000000" w:rsidDel="00000000" w:rsidP="00000000" w:rsidRDefault="00000000" w:rsidRPr="00000000" w14:paraId="00000041">
      <w:pPr>
        <w:spacing w:after="0" w:line="240" w:lineRule="auto"/>
        <w:ind w:left="720" w:right="-34" w:hanging="720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Firma Representante Legal</w:t>
      </w:r>
    </w:p>
    <w:p w:rsidR="00000000" w:rsidDel="00000000" w:rsidP="00000000" w:rsidRDefault="00000000" w:rsidRPr="00000000" w14:paraId="00000042">
      <w:pPr>
        <w:tabs>
          <w:tab w:val="left" w:leader="none" w:pos="3580"/>
        </w:tabs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tabs>
          <w:tab w:val="left" w:leader="none" w:pos="3580"/>
        </w:tabs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left" w:leader="none" w:pos="3580"/>
        </w:tabs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NOTAS</w:t>
      </w: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: LA INFORMACIÓN SUMINISTRADA SE ENTENDERÁ BAJO LA GRAVEDAD DE JURAMENTO.</w:t>
      </w:r>
    </w:p>
    <w:p w:rsidR="00000000" w:rsidDel="00000000" w:rsidP="00000000" w:rsidRDefault="00000000" w:rsidRPr="00000000" w14:paraId="00000045">
      <w:pPr>
        <w:tabs>
          <w:tab w:val="left" w:leader="none" w:pos="3580"/>
        </w:tabs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ESTE ASPECTO DE LA OFERTA NO SERÁ EVALUABLE ANTE LA FALTA DE FIRMA O PRESENTACIÓN DEL PRESENTE FORMATO </w:t>
      </w:r>
    </w:p>
    <w:p w:rsidR="00000000" w:rsidDel="00000000" w:rsidP="00000000" w:rsidRDefault="00000000" w:rsidRPr="00000000" w14:paraId="00000047">
      <w:pPr>
        <w:pStyle w:val="Title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Style w:val="Title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after="0" w:line="240" w:lineRule="auto"/>
        <w:jc w:val="both"/>
        <w:rPr>
          <w:rFonts w:ascii="Tahoma" w:cs="Tahoma" w:eastAsia="Tahoma" w:hAnsi="Tahoma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Times New Roman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0">
    <w:pPr>
      <w:spacing w:after="0" w:line="240" w:lineRule="auto"/>
      <w:jc w:val="right"/>
      <w:rPr>
        <w:rFonts w:ascii="Times New Roman" w:cs="Times New Roman" w:eastAsia="Times New Roman" w:hAnsi="Times New Roman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sz w:val="18"/>
        <w:szCs w:val="18"/>
      </w:rPr>
      <w:drawing>
        <wp:inline distB="0" distT="0" distL="0" distR="0">
          <wp:extent cx="1352550" cy="657225"/>
          <wp:effectExtent b="0" l="0" r="0" t="0"/>
          <wp:docPr id="6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52550" cy="65722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B">
    <w:pPr>
      <w:spacing w:after="0" w:line="276" w:lineRule="auto"/>
      <w:rPr>
        <w:sz w:val="16"/>
        <w:szCs w:val="16"/>
      </w:rPr>
    </w:pPr>
    <w:r w:rsidDel="00000000" w:rsidR="00000000" w:rsidRPr="00000000">
      <w:rPr>
        <w:rtl w:val="0"/>
      </w:rPr>
    </w:r>
  </w:p>
  <w:tbl>
    <w:tblPr>
      <w:tblStyle w:val="Table2"/>
      <w:tblW w:w="8504.0" w:type="dxa"/>
      <w:jc w:val="left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4252"/>
      <w:gridCol w:w="4252"/>
      <w:tblGridChange w:id="0">
        <w:tblGrid>
          <w:gridCol w:w="4252"/>
          <w:gridCol w:w="4252"/>
        </w:tblGrid>
      </w:tblGridChange>
    </w:tblGrid>
    <w:tr>
      <w:trPr>
        <w:cantSplit w:val="0"/>
        <w:trHeight w:val="1425.3125" w:hRule="atLeast"/>
        <w:tblHeader w:val="0"/>
      </w:trP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4C">
          <w:pPr>
            <w:widowControl w:val="0"/>
            <w:spacing w:after="0" w:line="240" w:lineRule="auto"/>
            <w:rPr>
              <w:sz w:val="2"/>
              <w:szCs w:val="2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57150</wp:posOffset>
                </wp:positionH>
                <wp:positionV relativeFrom="paragraph">
                  <wp:posOffset>0</wp:posOffset>
                </wp:positionV>
                <wp:extent cx="1415518" cy="884993"/>
                <wp:effectExtent b="0" l="0" r="0" t="0"/>
                <wp:wrapTopAndBottom distB="0" distT="0"/>
                <wp:docPr descr="C:\Users\john.garcia\Desktop\LOGO CAPITAL LETRA NEGRA.png" id="5" name="image1.png"/>
                <a:graphic>
                  <a:graphicData uri="http://schemas.openxmlformats.org/drawingml/2006/picture">
                    <pic:pic>
                      <pic:nvPicPr>
                        <pic:cNvPr descr="C:\Users\john.garcia\Desktop\LOGO CAPITAL LETRA NEGRA.png"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5518" cy="88499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4D">
          <w:pPr>
            <w:widowControl w:val="0"/>
            <w:spacing w:after="0" w:line="240" w:lineRule="auto"/>
            <w:jc w:val="right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sz w:val="16"/>
              <w:szCs w:val="16"/>
              <w:rtl w:val="0"/>
            </w:rPr>
            <w:t xml:space="preserve">Convocatoria Pública</w:t>
          </w:r>
        </w:p>
        <w:p w:rsidR="00000000" w:rsidDel="00000000" w:rsidP="00000000" w:rsidRDefault="00000000" w:rsidRPr="00000000" w14:paraId="0000004E">
          <w:pPr>
            <w:widowControl w:val="0"/>
            <w:spacing w:after="0" w:line="240" w:lineRule="auto"/>
            <w:jc w:val="right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sz w:val="16"/>
              <w:szCs w:val="16"/>
              <w:rtl w:val="0"/>
            </w:rPr>
            <w:t xml:space="preserve">CP-02-2024</w:t>
          </w:r>
        </w:p>
      </w:tc>
    </w:tr>
  </w:tbl>
  <w:p w:rsidR="00000000" w:rsidDel="00000000" w:rsidP="00000000" w:rsidRDefault="00000000" w:rsidRPr="00000000" w14:paraId="0000004F">
    <w:pPr>
      <w:tabs>
        <w:tab w:val="center" w:leader="none" w:pos="4252"/>
        <w:tab w:val="right" w:leader="none" w:pos="8504"/>
      </w:tabs>
      <w:spacing w:after="0" w:line="240" w:lineRule="auto"/>
      <w:jc w:val="both"/>
      <w:rPr>
        <w:rFonts w:ascii="Tahoma" w:cs="Tahoma" w:eastAsia="Tahoma" w:hAnsi="Tahoma"/>
        <w:sz w:val="14"/>
        <w:szCs w:val="14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419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next w:val="Normal"/>
    <w:uiPriority w:val="9"/>
    <w:qFormat w:val="1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link w:val="TtuloCar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rrafodelista">
    <w:name w:val="List Paragraph"/>
    <w:basedOn w:val="Normal"/>
    <w:uiPriority w:val="34"/>
    <w:qFormat w:val="1"/>
    <w:rsid w:val="000F7DF5"/>
    <w:pPr>
      <w:ind w:left="720"/>
      <w:contextualSpacing w:val="1"/>
    </w:pPr>
  </w:style>
  <w:style w:type="paragraph" w:styleId="Encabezado">
    <w:name w:val="header"/>
    <w:basedOn w:val="Normal"/>
    <w:link w:val="EncabezadoCar"/>
    <w:uiPriority w:val="99"/>
    <w:unhideWhenUsed w:val="1"/>
    <w:rsid w:val="000F7DF5"/>
    <w:pPr>
      <w:tabs>
        <w:tab w:val="center" w:pos="4252"/>
        <w:tab w:val="right" w:pos="8504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0F7DF5"/>
  </w:style>
  <w:style w:type="paragraph" w:styleId="Piedepgina">
    <w:name w:val="footer"/>
    <w:basedOn w:val="Normal"/>
    <w:link w:val="PiedepginaCar"/>
    <w:uiPriority w:val="99"/>
    <w:unhideWhenUsed w:val="1"/>
    <w:rsid w:val="000F7DF5"/>
    <w:pPr>
      <w:tabs>
        <w:tab w:val="center" w:pos="4252"/>
        <w:tab w:val="right" w:pos="8504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0F7DF5"/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1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</w:rPr>
    <w:tblPr>
      <w:tblStyleRowBandSize w:val="1"/>
      <w:tblStyleColBandSize w:val="1"/>
      <w:tblCellMar>
        <w:top w:w="15.0" w:type="dxa"/>
        <w:left w:w="108.0" w:type="dxa"/>
        <w:bottom w:w="15.0" w:type="dxa"/>
        <w:right w:w="108.0" w:type="dxa"/>
      </w:tblCellMar>
    </w:tblPr>
  </w:style>
  <w:style w:type="table" w:styleId="a0" w:customStyle="1">
    <w:basedOn w:val="TableNormal1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</w:rPr>
    <w:tblPr>
      <w:tblStyleRowBandSize w:val="1"/>
      <w:tblStyleColBandSize w:val="1"/>
      <w:tblCellMar>
        <w:top w:w="15.0" w:type="dxa"/>
        <w:left w:w="108.0" w:type="dxa"/>
        <w:bottom w:w="15.0" w:type="dxa"/>
        <w:right w:w="108.0" w:type="dxa"/>
      </w:tblCellMar>
    </w:tblPr>
  </w:style>
  <w:style w:type="character" w:styleId="TtuloCar" w:customStyle="1">
    <w:name w:val="Título Car"/>
    <w:basedOn w:val="Fuentedeprrafopredeter"/>
    <w:link w:val="Ttulo"/>
    <w:rsid w:val="00DF351D"/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boxmICKJZ7ewry1haP83oHAqRlQ==">CgMxLjA4AGorChRzdWdnZXN0Lmh0Zmo3Y2Rpa3JrZBITTmF0aGFseSBBY29zdGEgRGlhemorChRzdWdnZXN0LnYwd2tuZ3RkMDNobRITTmF0aGFseSBBY29zdGEgRGlhemorChRzdWdnZXN0LmFxanptaWFlc3ZhaBITTmF0aGFseSBBY29zdGEgRGlhemorChRzdWdnZXN0LmdwdnhjcmU2bDgweRITTmF0aGFseSBBY29zdGEgRGlhenIhMUN4dTA2amhFTVdGNnpnSG03eTl2TGcyd1VUWlJfNmF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2022-06-21T22:28:00Z</dcterms:created>
  <dc:creator>Luis Eduardo Paez Pacheco</dc:creator>
</cp:coreProperties>
</file>